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33" w:rsidRPr="00524133" w:rsidRDefault="00524133" w:rsidP="00524133">
      <w:pPr>
        <w:jc w:val="center"/>
        <w:rPr>
          <w:rFonts w:ascii="Trebuchet MS" w:hAnsi="Trebuchet MS"/>
          <w:sz w:val="72"/>
          <w:szCs w:val="26"/>
        </w:rPr>
      </w:pPr>
      <w:bookmarkStart w:id="0" w:name="_GoBack"/>
      <w:bookmarkEnd w:id="0"/>
      <w:r w:rsidRPr="00524133">
        <w:rPr>
          <w:rFonts w:ascii="Trebuchet MS" w:hAnsi="Trebuchet MS"/>
          <w:noProof/>
          <w:color w:val="0000FF"/>
          <w:sz w:val="72"/>
          <w:szCs w:val="26"/>
          <w:lang w:eastAsia="en-AU"/>
        </w:rPr>
        <w:drawing>
          <wp:anchor distT="0" distB="0" distL="114300" distR="114300" simplePos="0" relativeHeight="251658240" behindDoc="0" locked="0" layoutInCell="1" allowOverlap="1" wp14:anchorId="1C8059EC" wp14:editId="03066610">
            <wp:simplePos x="0" y="0"/>
            <wp:positionH relativeFrom="margin">
              <wp:posOffset>1848709</wp:posOffset>
            </wp:positionH>
            <wp:positionV relativeFrom="margin">
              <wp:posOffset>-333487</wp:posOffset>
            </wp:positionV>
            <wp:extent cx="1904365" cy="1753235"/>
            <wp:effectExtent l="0" t="0" r="635" b="0"/>
            <wp:wrapTopAndBottom/>
            <wp:docPr id="1" name="Picture 1" descr="http://iclass.eccouncil.org/wp-content/uploads/2013/05/Auditory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lass.eccouncil.org/wp-content/uploads/2013/05/Auditory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4133">
        <w:rPr>
          <w:rFonts w:ascii="Trebuchet MS" w:hAnsi="Trebuchet MS"/>
          <w:sz w:val="72"/>
          <w:szCs w:val="26"/>
        </w:rPr>
        <w:t>Auditory Learners</w:t>
      </w:r>
    </w:p>
    <w:p w:rsidR="00230B46" w:rsidRDefault="00230B46" w:rsidP="00524133">
      <w:pPr>
        <w:rPr>
          <w:rFonts w:ascii="Trebuchet MS" w:hAnsi="Trebuchet MS"/>
          <w:b/>
          <w:sz w:val="36"/>
          <w:szCs w:val="26"/>
        </w:rPr>
      </w:pPr>
    </w:p>
    <w:p w:rsidR="00524133" w:rsidRPr="00230B46" w:rsidRDefault="00524133" w:rsidP="00524133">
      <w:pPr>
        <w:rPr>
          <w:rFonts w:ascii="Trebuchet MS" w:hAnsi="Trebuchet MS"/>
          <w:b/>
          <w:sz w:val="36"/>
          <w:szCs w:val="26"/>
        </w:rPr>
      </w:pPr>
      <w:r w:rsidRPr="00230B46">
        <w:rPr>
          <w:rFonts w:ascii="Trebuchet MS" w:hAnsi="Trebuchet MS"/>
          <w:b/>
          <w:sz w:val="36"/>
          <w:szCs w:val="26"/>
        </w:rPr>
        <w:t>Say it</w:t>
      </w:r>
    </w:p>
    <w:p w:rsidR="00524133" w:rsidRPr="00B01454" w:rsidRDefault="00524133" w:rsidP="0052413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6"/>
        </w:rPr>
      </w:pPr>
      <w:r w:rsidRPr="00B01454">
        <w:rPr>
          <w:rFonts w:ascii="Trebuchet MS" w:hAnsi="Trebuchet MS"/>
          <w:sz w:val="28"/>
          <w:szCs w:val="26"/>
        </w:rPr>
        <w:t>Read out loud:</w:t>
      </w:r>
      <w:r w:rsidR="00B01454" w:rsidRPr="00B01454">
        <w:rPr>
          <w:rFonts w:ascii="Trebuchet MS" w:hAnsi="Trebuchet MS"/>
          <w:sz w:val="28"/>
          <w:szCs w:val="26"/>
        </w:rPr>
        <w:t xml:space="preserve"> read questions and texts aloud</w:t>
      </w:r>
    </w:p>
    <w:p w:rsidR="00B01454" w:rsidRPr="00B01454" w:rsidRDefault="00B01454" w:rsidP="0052413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6"/>
        </w:rPr>
      </w:pPr>
      <w:r w:rsidRPr="00B01454">
        <w:rPr>
          <w:rFonts w:ascii="Trebuchet MS" w:hAnsi="Trebuchet MS"/>
          <w:sz w:val="28"/>
          <w:szCs w:val="26"/>
        </w:rPr>
        <w:t>Recite, recite, recite</w:t>
      </w:r>
    </w:p>
    <w:p w:rsidR="00524133" w:rsidRPr="00B01454" w:rsidRDefault="00524133" w:rsidP="0052413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6"/>
        </w:rPr>
      </w:pPr>
      <w:r w:rsidRPr="00B01454">
        <w:rPr>
          <w:rFonts w:ascii="Trebuchet MS" w:hAnsi="Trebuchet MS"/>
          <w:sz w:val="28"/>
          <w:szCs w:val="26"/>
        </w:rPr>
        <w:t>Tell others what you have learned</w:t>
      </w:r>
    </w:p>
    <w:p w:rsidR="00524133" w:rsidRPr="00B01454" w:rsidRDefault="00524133" w:rsidP="0052413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6"/>
        </w:rPr>
      </w:pPr>
      <w:r w:rsidRPr="00B01454">
        <w:rPr>
          <w:rFonts w:ascii="Trebuchet MS" w:hAnsi="Trebuchet MS"/>
          <w:sz w:val="28"/>
          <w:szCs w:val="26"/>
        </w:rPr>
        <w:t>Work th</w:t>
      </w:r>
      <w:r w:rsidR="00B01454" w:rsidRPr="00B01454">
        <w:rPr>
          <w:rFonts w:ascii="Trebuchet MS" w:hAnsi="Trebuchet MS"/>
          <w:sz w:val="28"/>
          <w:szCs w:val="26"/>
        </w:rPr>
        <w:t>e</w:t>
      </w:r>
      <w:r w:rsidRPr="00B01454">
        <w:rPr>
          <w:rFonts w:ascii="Trebuchet MS" w:hAnsi="Trebuchet MS"/>
          <w:sz w:val="28"/>
          <w:szCs w:val="26"/>
        </w:rPr>
        <w:t xml:space="preserve"> problems out aloud</w:t>
      </w:r>
    </w:p>
    <w:p w:rsidR="00B01454" w:rsidRPr="00B01454" w:rsidRDefault="00B01454" w:rsidP="00B01454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6"/>
        </w:rPr>
      </w:pPr>
      <w:r w:rsidRPr="00B01454">
        <w:rPr>
          <w:rFonts w:ascii="Trebuchet MS" w:hAnsi="Trebuchet MS"/>
          <w:sz w:val="28"/>
          <w:szCs w:val="26"/>
        </w:rPr>
        <w:t>Discuss your ideas verbally whenever possible, even if you're having a conversation with yourself!</w:t>
      </w:r>
    </w:p>
    <w:p w:rsidR="00524133" w:rsidRPr="00B01454" w:rsidRDefault="00524133" w:rsidP="00524133">
      <w:pPr>
        <w:rPr>
          <w:rFonts w:ascii="Trebuchet MS" w:hAnsi="Trebuchet MS"/>
          <w:b/>
          <w:sz w:val="36"/>
          <w:szCs w:val="26"/>
        </w:rPr>
      </w:pPr>
      <w:r w:rsidRPr="00B01454">
        <w:rPr>
          <w:rFonts w:ascii="Trebuchet MS" w:hAnsi="Trebuchet MS"/>
          <w:b/>
          <w:sz w:val="36"/>
          <w:szCs w:val="26"/>
        </w:rPr>
        <w:t>Record it</w:t>
      </w:r>
    </w:p>
    <w:p w:rsidR="00524133" w:rsidRPr="00B01454" w:rsidRDefault="00524133" w:rsidP="00524133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6"/>
        </w:rPr>
      </w:pPr>
      <w:r w:rsidRPr="00B01454">
        <w:rPr>
          <w:rFonts w:ascii="Trebuchet MS" w:hAnsi="Trebuchet MS"/>
          <w:sz w:val="28"/>
          <w:szCs w:val="26"/>
        </w:rPr>
        <w:t>Once you have summarised, record your main points. Then listen repeatedly.</w:t>
      </w:r>
    </w:p>
    <w:p w:rsidR="00524133" w:rsidRPr="00B01454" w:rsidRDefault="00524133" w:rsidP="00524133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6"/>
        </w:rPr>
      </w:pPr>
      <w:r w:rsidRPr="00B01454">
        <w:rPr>
          <w:rFonts w:ascii="Trebuchet MS" w:hAnsi="Trebuchet MS"/>
          <w:sz w:val="28"/>
          <w:szCs w:val="26"/>
        </w:rPr>
        <w:t>Read texts onto a recording.</w:t>
      </w:r>
    </w:p>
    <w:p w:rsidR="00B01454" w:rsidRPr="00B01454" w:rsidRDefault="00B01454" w:rsidP="00524133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6"/>
        </w:rPr>
      </w:pPr>
      <w:r w:rsidRPr="00B01454">
        <w:rPr>
          <w:rFonts w:ascii="Trebuchet MS" w:hAnsi="Trebuchet MS"/>
          <w:sz w:val="28"/>
          <w:szCs w:val="26"/>
        </w:rPr>
        <w:t>Dictate notes or assignments to be typed up later.</w:t>
      </w:r>
    </w:p>
    <w:p w:rsidR="00B01454" w:rsidRPr="00B01454" w:rsidRDefault="00B01454" w:rsidP="00524133">
      <w:pPr>
        <w:rPr>
          <w:rFonts w:ascii="Trebuchet MS" w:hAnsi="Trebuchet MS"/>
          <w:b/>
          <w:sz w:val="36"/>
          <w:szCs w:val="26"/>
        </w:rPr>
      </w:pPr>
      <w:r w:rsidRPr="00B01454">
        <w:rPr>
          <w:rFonts w:ascii="Trebuchet MS" w:hAnsi="Trebuchet MS"/>
          <w:b/>
          <w:sz w:val="36"/>
          <w:szCs w:val="26"/>
        </w:rPr>
        <w:t>Study with others</w:t>
      </w:r>
    </w:p>
    <w:p w:rsidR="00524133" w:rsidRPr="00B01454" w:rsidRDefault="00B01454" w:rsidP="00B01454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6"/>
        </w:rPr>
      </w:pPr>
      <w:r w:rsidRPr="00B01454">
        <w:rPr>
          <w:rFonts w:ascii="Trebuchet MS" w:hAnsi="Trebuchet MS"/>
          <w:sz w:val="28"/>
          <w:szCs w:val="26"/>
        </w:rPr>
        <w:t>Discuss topics, main points</w:t>
      </w:r>
    </w:p>
    <w:p w:rsidR="00B01454" w:rsidRPr="00B01454" w:rsidRDefault="00B01454" w:rsidP="00B01454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6"/>
        </w:rPr>
      </w:pPr>
      <w:r w:rsidRPr="00B01454">
        <w:rPr>
          <w:rFonts w:ascii="Trebuchet MS" w:hAnsi="Trebuchet MS"/>
          <w:sz w:val="28"/>
          <w:szCs w:val="26"/>
        </w:rPr>
        <w:t>Debate answers, argue the most important points</w:t>
      </w:r>
    </w:p>
    <w:p w:rsidR="00B01454" w:rsidRPr="00B01454" w:rsidRDefault="00B01454" w:rsidP="00B01454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6"/>
        </w:rPr>
      </w:pPr>
      <w:r w:rsidRPr="00B01454">
        <w:rPr>
          <w:rFonts w:ascii="Trebuchet MS" w:hAnsi="Trebuchet MS"/>
          <w:sz w:val="28"/>
          <w:szCs w:val="26"/>
        </w:rPr>
        <w:t>Teach others</w:t>
      </w:r>
    </w:p>
    <w:p w:rsidR="00524133" w:rsidRPr="00B01454" w:rsidRDefault="00B01454" w:rsidP="00524133">
      <w:pPr>
        <w:rPr>
          <w:rFonts w:ascii="Trebuchet MS" w:hAnsi="Trebuchet MS"/>
          <w:b/>
          <w:sz w:val="36"/>
          <w:szCs w:val="26"/>
        </w:rPr>
      </w:pPr>
      <w:r>
        <w:rPr>
          <w:rFonts w:ascii="Trebuchet MS" w:hAnsi="Trebuchet MS"/>
          <w:b/>
          <w:sz w:val="36"/>
          <w:szCs w:val="26"/>
        </w:rPr>
        <w:t>Create links</w:t>
      </w:r>
    </w:p>
    <w:p w:rsidR="00B01454" w:rsidRPr="00B01454" w:rsidRDefault="00B01454" w:rsidP="00B01454">
      <w:pPr>
        <w:pStyle w:val="ListParagraph"/>
        <w:numPr>
          <w:ilvl w:val="0"/>
          <w:numId w:val="4"/>
        </w:numPr>
        <w:rPr>
          <w:rFonts w:ascii="Trebuchet MS" w:hAnsi="Trebuchet MS"/>
          <w:sz w:val="28"/>
          <w:szCs w:val="26"/>
        </w:rPr>
      </w:pPr>
      <w:r w:rsidRPr="00B01454">
        <w:rPr>
          <w:rFonts w:ascii="Trebuchet MS" w:hAnsi="Trebuchet MS"/>
          <w:sz w:val="28"/>
          <w:szCs w:val="26"/>
        </w:rPr>
        <w:t>Create musical jingles or mnemonics to aid memorization</w:t>
      </w:r>
    </w:p>
    <w:p w:rsidR="00B01454" w:rsidRPr="00B01454" w:rsidRDefault="00B01454" w:rsidP="00B01454">
      <w:pPr>
        <w:pStyle w:val="ListParagraph"/>
        <w:numPr>
          <w:ilvl w:val="0"/>
          <w:numId w:val="4"/>
        </w:numPr>
        <w:rPr>
          <w:rFonts w:ascii="Trebuchet MS" w:hAnsi="Trebuchet MS"/>
          <w:sz w:val="28"/>
          <w:szCs w:val="26"/>
        </w:rPr>
      </w:pPr>
      <w:r w:rsidRPr="00B01454">
        <w:rPr>
          <w:rFonts w:ascii="Trebuchet MS" w:hAnsi="Trebuchet MS"/>
          <w:sz w:val="28"/>
          <w:szCs w:val="26"/>
        </w:rPr>
        <w:t>Use verbal analogies and story</w:t>
      </w:r>
      <w:r>
        <w:rPr>
          <w:rFonts w:ascii="Trebuchet MS" w:hAnsi="Trebuchet MS"/>
          <w:sz w:val="28"/>
          <w:szCs w:val="26"/>
        </w:rPr>
        <w:t>-</w:t>
      </w:r>
      <w:r w:rsidRPr="00B01454">
        <w:rPr>
          <w:rFonts w:ascii="Trebuchet MS" w:hAnsi="Trebuchet MS"/>
          <w:sz w:val="28"/>
          <w:szCs w:val="26"/>
        </w:rPr>
        <w:t>telling to demonstrate your point</w:t>
      </w:r>
    </w:p>
    <w:p w:rsidR="00B01454" w:rsidRPr="00B01454" w:rsidRDefault="00B01454" w:rsidP="00B01454">
      <w:pPr>
        <w:pStyle w:val="ListParagraph"/>
        <w:numPr>
          <w:ilvl w:val="0"/>
          <w:numId w:val="4"/>
        </w:numPr>
        <w:rPr>
          <w:rFonts w:ascii="Trebuchet MS" w:hAnsi="Trebuchet MS"/>
          <w:sz w:val="28"/>
          <w:szCs w:val="26"/>
        </w:rPr>
      </w:pPr>
      <w:r w:rsidRPr="00B01454">
        <w:rPr>
          <w:rFonts w:ascii="Trebuchet MS" w:hAnsi="Trebuchet MS"/>
          <w:sz w:val="28"/>
          <w:szCs w:val="26"/>
        </w:rPr>
        <w:t>Say words in syllables, find rhymes or similar words</w:t>
      </w:r>
    </w:p>
    <w:sectPr w:rsidR="00B01454" w:rsidRPr="00B01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4EA"/>
    <w:multiLevelType w:val="hybridMultilevel"/>
    <w:tmpl w:val="58728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F3E14"/>
    <w:multiLevelType w:val="hybridMultilevel"/>
    <w:tmpl w:val="86749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39F8"/>
    <w:multiLevelType w:val="hybridMultilevel"/>
    <w:tmpl w:val="1C928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96045"/>
    <w:multiLevelType w:val="hybridMultilevel"/>
    <w:tmpl w:val="2132D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CA"/>
    <w:rsid w:val="00064082"/>
    <w:rsid w:val="00144B5F"/>
    <w:rsid w:val="00230B46"/>
    <w:rsid w:val="003439BB"/>
    <w:rsid w:val="0039167C"/>
    <w:rsid w:val="004801F0"/>
    <w:rsid w:val="004A24E6"/>
    <w:rsid w:val="005116B4"/>
    <w:rsid w:val="00524133"/>
    <w:rsid w:val="00537C29"/>
    <w:rsid w:val="005705C0"/>
    <w:rsid w:val="006563B2"/>
    <w:rsid w:val="00712B67"/>
    <w:rsid w:val="00777057"/>
    <w:rsid w:val="007A50EC"/>
    <w:rsid w:val="00806D2B"/>
    <w:rsid w:val="00894C91"/>
    <w:rsid w:val="00A56754"/>
    <w:rsid w:val="00A94D62"/>
    <w:rsid w:val="00B01454"/>
    <w:rsid w:val="00B36781"/>
    <w:rsid w:val="00B72D72"/>
    <w:rsid w:val="00BF32CA"/>
    <w:rsid w:val="00CB1642"/>
    <w:rsid w:val="00E0195D"/>
    <w:rsid w:val="00E620DA"/>
    <w:rsid w:val="00F0023A"/>
    <w:rsid w:val="00F2411E"/>
    <w:rsid w:val="00F32DF5"/>
    <w:rsid w:val="00F96CCA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1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4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url?sa=i&amp;rct=j&amp;q=&amp;esrc=s&amp;frm=1&amp;source=images&amp;cd=&amp;cad=rja&amp;uact=8&amp;ved=0CAcQjRw&amp;url=http://iclass.eccouncil.org/?page_id%3D814&amp;ei=wZOhVYrUJsXUmAXZl76wDg&amp;bvm=bv.97653015,d.dGY&amp;psig=AFQjCNFq7KgupahM4GMYK8X6OsBwrAQd6g&amp;ust=14367388638778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natalie.hennessy</dc:creator>
  <cp:lastModifiedBy>natalie.hennessy</cp:lastModifiedBy>
  <cp:revision>2</cp:revision>
  <dcterms:created xsi:type="dcterms:W3CDTF">2016-02-02T22:26:00Z</dcterms:created>
  <dcterms:modified xsi:type="dcterms:W3CDTF">2016-02-02T22:26:00Z</dcterms:modified>
</cp:coreProperties>
</file>