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8F4" w:rsidRPr="005A28F4" w:rsidRDefault="005A28F4" w:rsidP="005A28F4">
      <w:pPr>
        <w:rPr>
          <w:rFonts w:ascii="Arial" w:hAnsi="Arial" w:cs="Arial"/>
          <w:b/>
        </w:rPr>
      </w:pPr>
      <w:r w:rsidRPr="005A28F4">
        <w:rPr>
          <w:rFonts w:ascii="Arial" w:hAnsi="Arial" w:cs="Arial"/>
          <w:b/>
        </w:rPr>
        <w:t xml:space="preserve">MENAI HIGH SCHOOL EMERGENCY BUSHFIRE PLAN Summary </w:t>
      </w:r>
    </w:p>
    <w:p w:rsidR="005A28F4" w:rsidRPr="005A28F4" w:rsidRDefault="005A28F4" w:rsidP="005A28F4">
      <w:pPr>
        <w:rPr>
          <w:rFonts w:ascii="Arial" w:hAnsi="Arial" w:cs="Arial"/>
        </w:rPr>
      </w:pPr>
      <w:r w:rsidRPr="005A28F4">
        <w:rPr>
          <w:rFonts w:ascii="Arial" w:hAnsi="Arial" w:cs="Arial"/>
        </w:rPr>
        <w:t xml:space="preserve">Menai High School has a detailed bushfire emergency plan which can be found on our website. This SUMMARY is provided for your fridge door. </w:t>
      </w:r>
    </w:p>
    <w:p w:rsidR="005A28F4" w:rsidRPr="005A28F4" w:rsidRDefault="005A28F4" w:rsidP="005A28F4">
      <w:pPr>
        <w:rPr>
          <w:rFonts w:ascii="Arial" w:hAnsi="Arial" w:cs="Arial"/>
        </w:rPr>
      </w:pPr>
      <w:r w:rsidRPr="005A28F4">
        <w:rPr>
          <w:rFonts w:ascii="Arial" w:hAnsi="Arial" w:cs="Arial"/>
        </w:rPr>
        <w:t>Menai High is a fire prone school which will:</w:t>
      </w:r>
    </w:p>
    <w:p w:rsidR="005A28F4" w:rsidRPr="005A28F4" w:rsidRDefault="005A28F4" w:rsidP="005A28F4">
      <w:pPr>
        <w:pStyle w:val="ListParagraph"/>
        <w:numPr>
          <w:ilvl w:val="0"/>
          <w:numId w:val="2"/>
        </w:numPr>
        <w:rPr>
          <w:rFonts w:ascii="Arial" w:hAnsi="Arial" w:cs="Arial"/>
        </w:rPr>
      </w:pPr>
      <w:r w:rsidRPr="005A28F4">
        <w:rPr>
          <w:rFonts w:ascii="Arial" w:hAnsi="Arial" w:cs="Arial"/>
        </w:rPr>
        <w:t xml:space="preserve">Close when the fire rating is catastrophic or we are directed to close by the Department of Education. </w:t>
      </w:r>
    </w:p>
    <w:p w:rsidR="005A28F4" w:rsidRPr="005A28F4" w:rsidRDefault="005A28F4" w:rsidP="005A28F4">
      <w:pPr>
        <w:rPr>
          <w:rFonts w:ascii="Arial" w:hAnsi="Arial" w:cs="Arial"/>
        </w:rPr>
      </w:pPr>
      <w:r w:rsidRPr="005A28F4">
        <w:rPr>
          <w:rFonts w:ascii="Arial" w:hAnsi="Arial" w:cs="Arial"/>
        </w:rPr>
        <w:t>If this occurs:</w:t>
      </w:r>
    </w:p>
    <w:p w:rsidR="005A28F4" w:rsidRPr="005A28F4" w:rsidRDefault="005A28F4" w:rsidP="005A28F4">
      <w:pPr>
        <w:rPr>
          <w:rFonts w:ascii="Arial" w:hAnsi="Arial" w:cs="Arial"/>
        </w:rPr>
      </w:pPr>
      <w:r w:rsidRPr="005A28F4">
        <w:rPr>
          <w:rFonts w:ascii="Arial" w:hAnsi="Arial" w:cs="Arial"/>
        </w:rPr>
        <w:t>· SMS message will be sent to all registered mobile numbers.</w:t>
      </w:r>
    </w:p>
    <w:p w:rsidR="005A28F4" w:rsidRPr="005A28F4" w:rsidRDefault="005A28F4" w:rsidP="005A28F4">
      <w:pPr>
        <w:rPr>
          <w:rFonts w:ascii="Arial" w:hAnsi="Arial" w:cs="Arial"/>
        </w:rPr>
      </w:pPr>
      <w:r w:rsidRPr="005A28F4">
        <w:rPr>
          <w:rFonts w:ascii="Arial" w:hAnsi="Arial" w:cs="Arial"/>
        </w:rPr>
        <w:t>· Emails will be sent to students DEC portals</w:t>
      </w:r>
    </w:p>
    <w:p w:rsidR="005A28F4" w:rsidRPr="005A28F4" w:rsidRDefault="005A28F4" w:rsidP="005A28F4">
      <w:pPr>
        <w:rPr>
          <w:rFonts w:ascii="Arial" w:hAnsi="Arial" w:cs="Arial"/>
        </w:rPr>
      </w:pPr>
      <w:r w:rsidRPr="005A28F4">
        <w:rPr>
          <w:rFonts w:ascii="Arial" w:hAnsi="Arial" w:cs="Arial"/>
        </w:rPr>
        <w:t>· Notice on the school website and Menai High school Facebook page</w:t>
      </w:r>
    </w:p>
    <w:p w:rsidR="005A28F4" w:rsidRPr="005A28F4" w:rsidRDefault="005A28F4" w:rsidP="005A28F4">
      <w:pPr>
        <w:rPr>
          <w:rFonts w:ascii="Arial" w:hAnsi="Arial" w:cs="Arial"/>
        </w:rPr>
      </w:pPr>
      <w:r w:rsidRPr="005A28F4">
        <w:rPr>
          <w:rFonts w:ascii="Arial" w:hAnsi="Arial" w:cs="Arial"/>
        </w:rPr>
        <w:t>· Notice will be placed on the school gate</w:t>
      </w:r>
    </w:p>
    <w:p w:rsidR="005A28F4" w:rsidRPr="005A28F4" w:rsidRDefault="005A28F4" w:rsidP="005A28F4">
      <w:pPr>
        <w:rPr>
          <w:rFonts w:ascii="Arial" w:hAnsi="Arial" w:cs="Arial"/>
        </w:rPr>
      </w:pPr>
      <w:r w:rsidRPr="005A28F4">
        <w:rPr>
          <w:rFonts w:ascii="Arial" w:hAnsi="Arial" w:cs="Arial"/>
        </w:rPr>
        <w:t>On days with severe and extreme fire danger ratings, sport and excursions will be cancelled. A “Watch and Act” strategy will be applied to the school farm.</w:t>
      </w:r>
    </w:p>
    <w:p w:rsidR="005A28F4" w:rsidRPr="005A28F4" w:rsidRDefault="005A28F4" w:rsidP="005A28F4">
      <w:pPr>
        <w:rPr>
          <w:rFonts w:ascii="Arial" w:hAnsi="Arial" w:cs="Arial"/>
        </w:rPr>
      </w:pPr>
    </w:p>
    <w:p w:rsidR="005A28F4" w:rsidRDefault="005A28F4" w:rsidP="005A28F4">
      <w:pPr>
        <w:rPr>
          <w:rFonts w:ascii="Arial" w:hAnsi="Arial" w:cs="Arial"/>
        </w:rPr>
      </w:pPr>
      <w:r w:rsidRPr="005A28F4">
        <w:rPr>
          <w:rFonts w:ascii="Arial" w:hAnsi="Arial" w:cs="Arial"/>
        </w:rPr>
        <w:t xml:space="preserve">2. Implement our Menai High School Bush Fire Plan whereby we will in the first instance shelter onsite by </w:t>
      </w:r>
      <w:proofErr w:type="spellStart"/>
      <w:r w:rsidRPr="005A28F4">
        <w:rPr>
          <w:rFonts w:ascii="Arial" w:hAnsi="Arial" w:cs="Arial"/>
        </w:rPr>
        <w:t>invacuating</w:t>
      </w:r>
      <w:proofErr w:type="spellEnd"/>
      <w:r w:rsidRPr="005A28F4">
        <w:rPr>
          <w:rFonts w:ascii="Arial" w:hAnsi="Arial" w:cs="Arial"/>
        </w:rPr>
        <w:t xml:space="preserve"> to the school hall. Please note that students will not be released to anyone but a parent/guardian. This is a regulation from which we will not deviate. The hall will be secured and staff will follow the school fire plan and the directions of emergency services personnel. A D</w:t>
      </w:r>
      <w:r w:rsidR="00BF6BC0">
        <w:rPr>
          <w:rFonts w:ascii="Arial" w:hAnsi="Arial" w:cs="Arial"/>
        </w:rPr>
        <w:t xml:space="preserve">epartment of </w:t>
      </w:r>
      <w:r w:rsidRPr="005A28F4">
        <w:rPr>
          <w:rFonts w:ascii="Arial" w:hAnsi="Arial" w:cs="Arial"/>
        </w:rPr>
        <w:t>E</w:t>
      </w:r>
      <w:r w:rsidR="00BF6BC0">
        <w:rPr>
          <w:rFonts w:ascii="Arial" w:hAnsi="Arial" w:cs="Arial"/>
        </w:rPr>
        <w:t>ducation</w:t>
      </w:r>
      <w:r w:rsidRPr="005A28F4">
        <w:rPr>
          <w:rFonts w:ascii="Arial" w:hAnsi="Arial" w:cs="Arial"/>
        </w:rPr>
        <w:t xml:space="preserve"> principal has been appointed to the official emergency services team that will liaise directly with Menai High School Principal.</w:t>
      </w:r>
    </w:p>
    <w:p w:rsidR="005A28F4" w:rsidRPr="005A28F4" w:rsidRDefault="005A28F4" w:rsidP="005A28F4">
      <w:pPr>
        <w:rPr>
          <w:rFonts w:ascii="Arial" w:hAnsi="Arial" w:cs="Arial"/>
        </w:rPr>
      </w:pPr>
    </w:p>
    <w:p w:rsidR="005A28F4" w:rsidRPr="005A28F4" w:rsidRDefault="005A28F4" w:rsidP="005A28F4">
      <w:pPr>
        <w:rPr>
          <w:rFonts w:ascii="Arial" w:hAnsi="Arial" w:cs="Arial"/>
        </w:rPr>
      </w:pPr>
      <w:r w:rsidRPr="005A28F4">
        <w:rPr>
          <w:rFonts w:ascii="Arial" w:hAnsi="Arial" w:cs="Arial"/>
        </w:rPr>
        <w:t>3. If directed the school will be evacuated under the direction of emergency services personnel who will advise us on the evacuation site. We will shelter at school unless directed to do something different. We practice and train students and staff regarding the intent and implementation of our fire plan.</w:t>
      </w:r>
    </w:p>
    <w:p w:rsidR="005A28F4" w:rsidRPr="005A28F4" w:rsidRDefault="005A28F4" w:rsidP="005A28F4">
      <w:pPr>
        <w:rPr>
          <w:rFonts w:ascii="Arial" w:hAnsi="Arial" w:cs="Arial"/>
        </w:rPr>
      </w:pPr>
    </w:p>
    <w:p w:rsidR="005A28F4" w:rsidRPr="005A28F4" w:rsidRDefault="005A28F4" w:rsidP="005A28F4">
      <w:pPr>
        <w:rPr>
          <w:rFonts w:ascii="Arial" w:hAnsi="Arial" w:cs="Arial"/>
        </w:rPr>
      </w:pPr>
      <w:r w:rsidRPr="005A28F4">
        <w:rPr>
          <w:rFonts w:ascii="Arial" w:hAnsi="Arial" w:cs="Arial"/>
        </w:rPr>
        <w:t xml:space="preserve">The NSW Rural Fire Services has designated– Holy Family Catholic School </w:t>
      </w:r>
      <w:r w:rsidR="00BF6BC0" w:rsidRPr="005A28F4">
        <w:rPr>
          <w:rFonts w:ascii="Arial" w:hAnsi="Arial" w:cs="Arial"/>
        </w:rPr>
        <w:t>car park</w:t>
      </w:r>
      <w:r w:rsidRPr="005A28F4">
        <w:rPr>
          <w:rFonts w:ascii="Arial" w:hAnsi="Arial" w:cs="Arial"/>
        </w:rPr>
        <w:t xml:space="preserve"> and Akuna Oval as a “Place of last resort” or a “Neighbourhood Safer </w:t>
      </w:r>
      <w:r w:rsidR="00BF6BC0" w:rsidRPr="005A28F4">
        <w:rPr>
          <w:rFonts w:ascii="Arial" w:hAnsi="Arial" w:cs="Arial"/>
        </w:rPr>
        <w:t>Place”. These</w:t>
      </w:r>
      <w:r w:rsidRPr="005A28F4">
        <w:rPr>
          <w:rFonts w:ascii="Arial" w:hAnsi="Arial" w:cs="Arial"/>
        </w:rPr>
        <w:t xml:space="preserve"> sites are a last resort if all other options in the Bush Fire Plan fail or cannot be implemented.</w:t>
      </w:r>
    </w:p>
    <w:p w:rsidR="005A28F4" w:rsidRPr="005A28F4" w:rsidRDefault="005A28F4" w:rsidP="005A28F4">
      <w:pPr>
        <w:rPr>
          <w:rFonts w:ascii="Arial" w:hAnsi="Arial" w:cs="Arial"/>
        </w:rPr>
      </w:pPr>
      <w:r w:rsidRPr="005A28F4">
        <w:rPr>
          <w:rFonts w:ascii="Arial" w:hAnsi="Arial" w:cs="Arial"/>
        </w:rPr>
        <w:t>Useful Contacts</w:t>
      </w:r>
    </w:p>
    <w:p w:rsidR="005A28F4" w:rsidRPr="005A28F4" w:rsidRDefault="005A28F4" w:rsidP="005A28F4">
      <w:pPr>
        <w:rPr>
          <w:rFonts w:ascii="Arial" w:hAnsi="Arial" w:cs="Arial"/>
        </w:rPr>
      </w:pPr>
      <w:r w:rsidRPr="005A28F4">
        <w:rPr>
          <w:rFonts w:ascii="Arial" w:hAnsi="Arial" w:cs="Arial"/>
        </w:rPr>
        <w:t>Rural Fire Service website: www.rfs.nsw.gov.au</w:t>
      </w:r>
    </w:p>
    <w:p w:rsidR="005A28F4" w:rsidRPr="005A28F4" w:rsidRDefault="005A28F4" w:rsidP="005A28F4">
      <w:pPr>
        <w:rPr>
          <w:rFonts w:ascii="Arial" w:hAnsi="Arial" w:cs="Arial"/>
        </w:rPr>
      </w:pPr>
      <w:r w:rsidRPr="005A28F4">
        <w:rPr>
          <w:rFonts w:ascii="Arial" w:hAnsi="Arial" w:cs="Arial"/>
        </w:rPr>
        <w:t xml:space="preserve">Application: “Fires </w:t>
      </w:r>
      <w:proofErr w:type="gramStart"/>
      <w:r w:rsidRPr="005A28F4">
        <w:rPr>
          <w:rFonts w:ascii="Arial" w:hAnsi="Arial" w:cs="Arial"/>
        </w:rPr>
        <w:t>Near</w:t>
      </w:r>
      <w:proofErr w:type="gramEnd"/>
      <w:r w:rsidRPr="005A28F4">
        <w:rPr>
          <w:rFonts w:ascii="Arial" w:hAnsi="Arial" w:cs="Arial"/>
        </w:rPr>
        <w:t xml:space="preserve"> Me”</w:t>
      </w:r>
    </w:p>
    <w:p w:rsidR="005A28F4" w:rsidRPr="005A28F4" w:rsidRDefault="005A28F4" w:rsidP="005A28F4">
      <w:pPr>
        <w:rPr>
          <w:rFonts w:ascii="Arial" w:hAnsi="Arial" w:cs="Arial"/>
        </w:rPr>
      </w:pPr>
      <w:r w:rsidRPr="005A28F4">
        <w:rPr>
          <w:rFonts w:ascii="Arial" w:hAnsi="Arial" w:cs="Arial"/>
        </w:rPr>
        <w:t>Menai High School: www menai-h.school@det.nsw.edu.au</w:t>
      </w:r>
    </w:p>
    <w:p w:rsidR="00223AF8" w:rsidRPr="005A28F4" w:rsidRDefault="007C345D" w:rsidP="005A28F4">
      <w:pPr>
        <w:rPr>
          <w:rFonts w:ascii="Arial" w:hAnsi="Arial" w:cs="Arial"/>
        </w:rPr>
      </w:pPr>
      <w:r>
        <w:rPr>
          <w:rFonts w:ascii="Arial" w:hAnsi="Arial" w:cs="Arial"/>
        </w:rPr>
        <w:t xml:space="preserve">Department </w:t>
      </w:r>
      <w:r w:rsidR="00BF6BC0">
        <w:rPr>
          <w:rFonts w:ascii="Arial" w:hAnsi="Arial" w:cs="Arial"/>
        </w:rPr>
        <w:t>E</w:t>
      </w:r>
      <w:r>
        <w:rPr>
          <w:rFonts w:ascii="Arial" w:hAnsi="Arial" w:cs="Arial"/>
        </w:rPr>
        <w:t>ducation</w:t>
      </w:r>
      <w:bookmarkStart w:id="0" w:name="_GoBack"/>
      <w:bookmarkEnd w:id="0"/>
      <w:r w:rsidR="005A28F4" w:rsidRPr="005A28F4">
        <w:rPr>
          <w:rFonts w:ascii="Arial" w:hAnsi="Arial" w:cs="Arial"/>
        </w:rPr>
        <w:t xml:space="preserve"> website (see Bush Fire Section): www. schools.nsw.edu.au</w:t>
      </w:r>
    </w:p>
    <w:sectPr w:rsidR="00223AF8" w:rsidRPr="005A28F4" w:rsidSect="005A28F4">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82C2A"/>
    <w:multiLevelType w:val="hybridMultilevel"/>
    <w:tmpl w:val="585407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A2263DC"/>
    <w:multiLevelType w:val="hybridMultilevel"/>
    <w:tmpl w:val="BAEA59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698"/>
    <w:rsid w:val="00062A77"/>
    <w:rsid w:val="00223AF8"/>
    <w:rsid w:val="00295EED"/>
    <w:rsid w:val="002B577C"/>
    <w:rsid w:val="004D067D"/>
    <w:rsid w:val="005A28F4"/>
    <w:rsid w:val="007C345D"/>
    <w:rsid w:val="00912ABA"/>
    <w:rsid w:val="00913737"/>
    <w:rsid w:val="00AB5FE1"/>
    <w:rsid w:val="00BF6BC0"/>
    <w:rsid w:val="00C73698"/>
    <w:rsid w:val="00CE0AF9"/>
    <w:rsid w:val="00DE249D"/>
    <w:rsid w:val="00F00E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8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RAELENE ALLEN</dc:creator>
  <cp:keywords/>
  <dc:description/>
  <cp:lastModifiedBy>Allen, Raelene</cp:lastModifiedBy>
  <cp:revision>3</cp:revision>
  <dcterms:created xsi:type="dcterms:W3CDTF">2015-08-06T07:30:00Z</dcterms:created>
  <dcterms:modified xsi:type="dcterms:W3CDTF">2016-11-04T05:16:00Z</dcterms:modified>
</cp:coreProperties>
</file>